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7AE55" w14:textId="77777777" w:rsidR="00946B21" w:rsidRPr="002A41E3" w:rsidRDefault="00946B21" w:rsidP="002A41E3">
      <w:pPr>
        <w:pStyle w:val="NoSpacing"/>
        <w:rPr>
          <w:rFonts w:ascii="Arial" w:hAnsi="Arial" w:cs="Arial"/>
        </w:rPr>
      </w:pPr>
    </w:p>
    <w:p w14:paraId="1DBCBA6A" w14:textId="5A57B02B" w:rsidR="005F67D9" w:rsidRPr="002A41E3" w:rsidRDefault="005F67D9" w:rsidP="002A41E3">
      <w:pPr>
        <w:pStyle w:val="NoSpacing"/>
        <w:jc w:val="center"/>
        <w:rPr>
          <w:rFonts w:ascii="Arial" w:hAnsi="Arial" w:cs="Arial"/>
          <w:b/>
        </w:rPr>
      </w:pPr>
      <w:r w:rsidRPr="002A41E3">
        <w:rPr>
          <w:rFonts w:ascii="Arial" w:hAnsi="Arial" w:cs="Arial"/>
          <w:b/>
        </w:rPr>
        <w:t xml:space="preserve">Healthy Eating Research </w:t>
      </w:r>
      <w:r w:rsidR="00DB2DC9" w:rsidRPr="002A41E3">
        <w:rPr>
          <w:rFonts w:ascii="Arial" w:hAnsi="Arial" w:cs="Arial"/>
          <w:b/>
        </w:rPr>
        <w:t>Commissioned Research</w:t>
      </w:r>
      <w:r w:rsidRPr="002A41E3">
        <w:rPr>
          <w:rFonts w:ascii="Arial" w:hAnsi="Arial" w:cs="Arial"/>
          <w:b/>
        </w:rPr>
        <w:t xml:space="preserve"> Funding Opportunity</w:t>
      </w:r>
    </w:p>
    <w:p w14:paraId="141F0295" w14:textId="77777777" w:rsidR="002A41E3" w:rsidRDefault="002A41E3" w:rsidP="002A41E3">
      <w:pPr>
        <w:pStyle w:val="NoSpacing"/>
        <w:rPr>
          <w:rFonts w:ascii="Arial" w:hAnsi="Arial" w:cs="Arial"/>
        </w:rPr>
      </w:pPr>
    </w:p>
    <w:p w14:paraId="4A08AC51" w14:textId="199C16AF" w:rsidR="00DB2DC9" w:rsidRDefault="00CA519B" w:rsidP="002A41E3">
      <w:pPr>
        <w:pStyle w:val="NoSpacing"/>
        <w:rPr>
          <w:rFonts w:ascii="Arial" w:hAnsi="Arial" w:cs="Arial"/>
        </w:rPr>
      </w:pPr>
      <w:r w:rsidRPr="002A41E3">
        <w:rPr>
          <w:rFonts w:ascii="Arial" w:hAnsi="Arial" w:cs="Arial"/>
        </w:rPr>
        <w:t xml:space="preserve">Healthy Eating Research </w:t>
      </w:r>
      <w:r w:rsidR="00DB2DC9" w:rsidRPr="002A41E3">
        <w:rPr>
          <w:rFonts w:ascii="Arial" w:hAnsi="Arial" w:cs="Arial"/>
          <w:color w:val="212121"/>
        </w:rPr>
        <w:t xml:space="preserve">is excited to share that we have research funds available for small commissioned studies and papers. Commissioned studies are intended to address </w:t>
      </w:r>
      <w:r w:rsidR="00DB2DC9" w:rsidRPr="002A41E3">
        <w:rPr>
          <w:rFonts w:ascii="Arial" w:hAnsi="Arial" w:cs="Arial"/>
        </w:rPr>
        <w:t>time-sensitive research questions; all studies should aim to identify and evaluate policies, environmental approaches, and systems changes that advance health and nutrition equity in the areas of healthy food access and security, diet quality, and healthy weight, thus improving inequities in social structures and community conditions that are the main drivers of diet and weight-related health disparities.</w:t>
      </w:r>
    </w:p>
    <w:p w14:paraId="20893AF9" w14:textId="77777777" w:rsidR="002A41E3" w:rsidRPr="002A41E3" w:rsidRDefault="002A41E3" w:rsidP="002A41E3">
      <w:pPr>
        <w:pStyle w:val="NoSpacing"/>
        <w:rPr>
          <w:rFonts w:ascii="Arial" w:hAnsi="Arial" w:cs="Arial"/>
        </w:rPr>
      </w:pPr>
    </w:p>
    <w:p w14:paraId="2DD4DD8E" w14:textId="4BA833FB" w:rsidR="00DB2DC9" w:rsidRPr="002A41E3" w:rsidRDefault="00DB2DC9" w:rsidP="002A41E3">
      <w:pPr>
        <w:pStyle w:val="NoSpacing"/>
        <w:rPr>
          <w:rFonts w:ascii="Arial" w:hAnsi="Arial" w:cs="Arial"/>
          <w:b/>
        </w:rPr>
      </w:pPr>
      <w:r w:rsidRPr="002A41E3">
        <w:rPr>
          <w:rFonts w:ascii="Arial" w:hAnsi="Arial" w:cs="Arial"/>
          <w:b/>
        </w:rPr>
        <w:t>Types of Projects</w:t>
      </w:r>
    </w:p>
    <w:p w14:paraId="0EDEEFA4" w14:textId="77777777" w:rsidR="002A41E3" w:rsidRPr="002A41E3" w:rsidRDefault="002A41E3" w:rsidP="002A41E3">
      <w:pPr>
        <w:pStyle w:val="NoSpacing"/>
        <w:rPr>
          <w:rFonts w:ascii="Arial" w:hAnsi="Arial" w:cs="Arial"/>
          <w:u w:val="single"/>
        </w:rPr>
      </w:pPr>
    </w:p>
    <w:p w14:paraId="07388666" w14:textId="3BC698E0" w:rsidR="00DB2DC9" w:rsidRPr="002A41E3" w:rsidRDefault="00DB2DC9" w:rsidP="002A41E3">
      <w:pPr>
        <w:pStyle w:val="NoSpacing"/>
        <w:rPr>
          <w:rFonts w:ascii="Arial" w:hAnsi="Arial" w:cs="Arial"/>
          <w:u w:val="single"/>
        </w:rPr>
      </w:pPr>
      <w:r w:rsidRPr="002A41E3">
        <w:rPr>
          <w:rFonts w:ascii="Arial" w:hAnsi="Arial" w:cs="Arial"/>
          <w:u w:val="single"/>
        </w:rPr>
        <w:t>Commissioned Studies:</w:t>
      </w:r>
    </w:p>
    <w:p w14:paraId="4CE3B02D" w14:textId="4D5C3972" w:rsidR="00DB2DC9" w:rsidRPr="002A41E3" w:rsidRDefault="00234382" w:rsidP="002A41E3">
      <w:pPr>
        <w:pStyle w:val="NoSpacing"/>
        <w:rPr>
          <w:rFonts w:ascii="Arial" w:hAnsi="Arial" w:cs="Arial"/>
        </w:rPr>
      </w:pPr>
      <w:r w:rsidRPr="002A41E3">
        <w:rPr>
          <w:rFonts w:ascii="Arial" w:hAnsi="Arial" w:cs="Arial"/>
        </w:rPr>
        <w:t xml:space="preserve">HER’s commissioned research is intended to fund small studies that produce timely, policy-relevant research. </w:t>
      </w:r>
      <w:r w:rsidR="00DB2DC9" w:rsidRPr="002A41E3">
        <w:rPr>
          <w:rFonts w:ascii="Arial" w:hAnsi="Arial" w:cs="Arial"/>
        </w:rPr>
        <w:t>Commissioned analyses/studies will be for a duration of up to 12 months and a maximum of $100,000</w:t>
      </w:r>
      <w:r w:rsidR="00A55FA8">
        <w:rPr>
          <w:rFonts w:ascii="Arial" w:hAnsi="Arial" w:cs="Arial"/>
        </w:rPr>
        <w:t xml:space="preserve"> (though please note, the average amount of most studies funded is $40,000-50,000)</w:t>
      </w:r>
      <w:r w:rsidR="00DB2DC9" w:rsidRPr="002A41E3">
        <w:rPr>
          <w:rFonts w:ascii="Arial" w:hAnsi="Arial" w:cs="Arial"/>
        </w:rPr>
        <w:t>. Examples of project activities may include primary data collection and analysis, secondary data analyses, in-depth case studies, qualitative research needs assessments, modeling studies, and policy analyses.</w:t>
      </w:r>
    </w:p>
    <w:p w14:paraId="3EECA675" w14:textId="77777777" w:rsidR="00DB2DC9" w:rsidRPr="002A41E3" w:rsidRDefault="00DB2DC9" w:rsidP="002A41E3">
      <w:pPr>
        <w:pStyle w:val="NoSpacing"/>
        <w:rPr>
          <w:rFonts w:ascii="Arial" w:hAnsi="Arial" w:cs="Arial"/>
        </w:rPr>
      </w:pPr>
    </w:p>
    <w:p w14:paraId="2144D67E" w14:textId="68E5720B" w:rsidR="00DB2DC9" w:rsidRPr="002A41E3" w:rsidRDefault="00DB2DC9" w:rsidP="002A41E3">
      <w:pPr>
        <w:pStyle w:val="NoSpacing"/>
        <w:rPr>
          <w:rFonts w:ascii="Arial" w:hAnsi="Arial" w:cs="Arial"/>
        </w:rPr>
      </w:pPr>
      <w:r w:rsidRPr="002A41E3">
        <w:rPr>
          <w:rFonts w:ascii="Arial" w:hAnsi="Arial" w:cs="Arial"/>
        </w:rPr>
        <w:t>Deliverables could include data analyses and summary reports, manuscripts for publication in a peer-reviewed journal, measurement tools (or their validation), reports with recommendations, policy and/or research briefs, or other deliverables as appropriate.</w:t>
      </w:r>
    </w:p>
    <w:p w14:paraId="57B494BF" w14:textId="77777777" w:rsidR="002A41E3" w:rsidRPr="002A41E3" w:rsidRDefault="002A41E3" w:rsidP="002A41E3">
      <w:pPr>
        <w:pStyle w:val="NoSpacing"/>
        <w:rPr>
          <w:rFonts w:ascii="Arial" w:hAnsi="Arial" w:cs="Arial"/>
          <w:u w:val="single"/>
        </w:rPr>
      </w:pPr>
    </w:p>
    <w:p w14:paraId="22ADDD25" w14:textId="04B2BACA" w:rsidR="00DB2DC9" w:rsidRPr="002A41E3" w:rsidRDefault="00DB2DC9" w:rsidP="002A41E3">
      <w:pPr>
        <w:pStyle w:val="NoSpacing"/>
        <w:rPr>
          <w:rFonts w:ascii="Arial" w:hAnsi="Arial" w:cs="Arial"/>
          <w:u w:val="single"/>
        </w:rPr>
      </w:pPr>
      <w:r w:rsidRPr="002A41E3">
        <w:rPr>
          <w:rFonts w:ascii="Arial" w:hAnsi="Arial" w:cs="Arial"/>
          <w:u w:val="single"/>
        </w:rPr>
        <w:t>Commissioned Papers:</w:t>
      </w:r>
    </w:p>
    <w:p w14:paraId="211C98FD" w14:textId="121F1959" w:rsidR="00234382" w:rsidRDefault="00DB2DC9" w:rsidP="002A41E3">
      <w:pPr>
        <w:pStyle w:val="NoSpacing"/>
        <w:rPr>
          <w:rFonts w:ascii="Arial" w:hAnsi="Arial" w:cs="Arial"/>
        </w:rPr>
      </w:pPr>
      <w:r w:rsidRPr="002A41E3">
        <w:rPr>
          <w:rFonts w:ascii="Arial" w:hAnsi="Arial" w:cs="Arial"/>
        </w:rPr>
        <w:t>HER also commissions papers, including manuscripts for publication in peer-reviewed journals, as well as evidence-based reports</w:t>
      </w:r>
      <w:r w:rsidR="00946B21" w:rsidRPr="002A41E3">
        <w:rPr>
          <w:rFonts w:ascii="Arial" w:hAnsi="Arial" w:cs="Arial"/>
        </w:rPr>
        <w:t xml:space="preserve"> and briefs</w:t>
      </w:r>
      <w:r w:rsidRPr="002A41E3">
        <w:rPr>
          <w:rFonts w:ascii="Arial" w:hAnsi="Arial" w:cs="Arial"/>
        </w:rPr>
        <w:t xml:space="preserve"> published outside the peer-reviewed literature.</w:t>
      </w:r>
      <w:r w:rsidR="00946B21" w:rsidRPr="002A41E3">
        <w:rPr>
          <w:rFonts w:ascii="Arial" w:hAnsi="Arial" w:cs="Arial"/>
        </w:rPr>
        <w:t xml:space="preserve"> </w:t>
      </w:r>
    </w:p>
    <w:p w14:paraId="3F8C992D" w14:textId="77777777" w:rsidR="002A41E3" w:rsidRPr="002A41E3" w:rsidRDefault="002A41E3" w:rsidP="002A41E3">
      <w:pPr>
        <w:pStyle w:val="NoSpacing"/>
        <w:rPr>
          <w:rFonts w:ascii="Arial" w:hAnsi="Arial" w:cs="Arial"/>
        </w:rPr>
      </w:pPr>
    </w:p>
    <w:p w14:paraId="0366C96B" w14:textId="7470CACD" w:rsidR="00234382" w:rsidRDefault="00946B21" w:rsidP="002A41E3">
      <w:pPr>
        <w:pStyle w:val="NoSpacing"/>
        <w:rPr>
          <w:rFonts w:ascii="Arial" w:hAnsi="Arial" w:cs="Arial"/>
        </w:rPr>
      </w:pPr>
      <w:r w:rsidRPr="002A41E3">
        <w:rPr>
          <w:rFonts w:ascii="Arial" w:hAnsi="Arial" w:cs="Arial"/>
          <w:i/>
        </w:rPr>
        <w:t>Issue or Research Briefs</w:t>
      </w:r>
      <w:r w:rsidRPr="002A41E3">
        <w:rPr>
          <w:rFonts w:ascii="Arial" w:hAnsi="Arial" w:cs="Arial"/>
        </w:rPr>
        <w:t xml:space="preserve"> are </w:t>
      </w:r>
      <w:r w:rsidR="00A55FA8" w:rsidRPr="002A41E3">
        <w:rPr>
          <w:rFonts w:ascii="Arial" w:hAnsi="Arial" w:cs="Arial"/>
        </w:rPr>
        <w:t>intended to distill existing published research into an easily digestible brief format for an advocate, policymaker, or practice audience</w:t>
      </w:r>
      <w:r w:rsidR="00A55FA8">
        <w:rPr>
          <w:rFonts w:ascii="Arial" w:hAnsi="Arial" w:cs="Arial"/>
        </w:rPr>
        <w:t xml:space="preserve"> (funding typically ranges between $1,500 and $2,500; timelines vary based on the time-sensitive nature of the topic).</w:t>
      </w:r>
    </w:p>
    <w:p w14:paraId="33073D04" w14:textId="77777777" w:rsidR="002A41E3" w:rsidRPr="002A41E3" w:rsidRDefault="002A41E3" w:rsidP="002A41E3">
      <w:pPr>
        <w:pStyle w:val="NoSpacing"/>
        <w:rPr>
          <w:rFonts w:ascii="Arial" w:hAnsi="Arial" w:cs="Arial"/>
        </w:rPr>
      </w:pPr>
    </w:p>
    <w:p w14:paraId="718480B2" w14:textId="121D72DE" w:rsidR="00DB2DC9" w:rsidRPr="002A41E3" w:rsidRDefault="00A55FA8" w:rsidP="002A41E3">
      <w:pPr>
        <w:pStyle w:val="NoSpacing"/>
        <w:rPr>
          <w:rFonts w:ascii="Arial" w:hAnsi="Arial" w:cs="Arial"/>
        </w:rPr>
      </w:pPr>
      <w:r>
        <w:rPr>
          <w:rFonts w:ascii="Arial" w:hAnsi="Arial" w:cs="Arial"/>
          <w:i/>
        </w:rPr>
        <w:t xml:space="preserve">Manuscripts for publication in peer-reviewed journals typically include </w:t>
      </w:r>
      <w:r w:rsidR="00946B21" w:rsidRPr="002A41E3">
        <w:rPr>
          <w:rFonts w:ascii="Arial" w:hAnsi="Arial" w:cs="Arial"/>
          <w:i/>
        </w:rPr>
        <w:t>Narrative or Scoping Reviews</w:t>
      </w:r>
      <w:r w:rsidR="00946B21" w:rsidRPr="002A41E3">
        <w:rPr>
          <w:rFonts w:ascii="Arial" w:hAnsi="Arial" w:cs="Arial"/>
        </w:rPr>
        <w:t xml:space="preserve"> </w:t>
      </w:r>
      <w:r>
        <w:rPr>
          <w:rFonts w:ascii="Arial" w:hAnsi="Arial" w:cs="Arial"/>
        </w:rPr>
        <w:t>(</w:t>
      </w:r>
      <w:r w:rsidR="00946B21" w:rsidRPr="002A41E3">
        <w:rPr>
          <w:rFonts w:ascii="Arial" w:hAnsi="Arial" w:cs="Arial"/>
        </w:rPr>
        <w:t>up to $6,000 for a duration of up to 12 months</w:t>
      </w:r>
      <w:r>
        <w:rPr>
          <w:rFonts w:ascii="Arial" w:hAnsi="Arial" w:cs="Arial"/>
        </w:rPr>
        <w:t>) and</w:t>
      </w:r>
      <w:r w:rsidR="00946B21" w:rsidRPr="002A41E3">
        <w:rPr>
          <w:rFonts w:ascii="Arial" w:hAnsi="Arial" w:cs="Arial"/>
        </w:rPr>
        <w:t xml:space="preserve"> </w:t>
      </w:r>
      <w:r w:rsidR="00946B21" w:rsidRPr="002A41E3">
        <w:rPr>
          <w:rFonts w:ascii="Arial" w:hAnsi="Arial" w:cs="Arial"/>
          <w:i/>
        </w:rPr>
        <w:t>Systematic Reviews</w:t>
      </w:r>
      <w:r w:rsidR="00946B21" w:rsidRPr="002A41E3">
        <w:rPr>
          <w:rFonts w:ascii="Arial" w:hAnsi="Arial" w:cs="Arial"/>
        </w:rPr>
        <w:t xml:space="preserve"> </w:t>
      </w:r>
      <w:r>
        <w:rPr>
          <w:rFonts w:ascii="Arial" w:hAnsi="Arial" w:cs="Arial"/>
        </w:rPr>
        <w:t>(</w:t>
      </w:r>
      <w:r w:rsidR="00946B21" w:rsidRPr="002A41E3">
        <w:rPr>
          <w:rFonts w:ascii="Arial" w:hAnsi="Arial" w:cs="Arial"/>
        </w:rPr>
        <w:t>up to $8,000 for a duration of up to 12 months</w:t>
      </w:r>
      <w:r>
        <w:rPr>
          <w:rFonts w:ascii="Arial" w:hAnsi="Arial" w:cs="Arial"/>
        </w:rPr>
        <w:t>)</w:t>
      </w:r>
      <w:r w:rsidR="00946B21" w:rsidRPr="002A41E3">
        <w:rPr>
          <w:rFonts w:ascii="Arial" w:hAnsi="Arial" w:cs="Arial"/>
        </w:rPr>
        <w:t xml:space="preserve">. </w:t>
      </w:r>
      <w:r>
        <w:rPr>
          <w:rFonts w:ascii="Arial" w:hAnsi="Arial" w:cs="Arial"/>
        </w:rPr>
        <w:t>R</w:t>
      </w:r>
      <w:r w:rsidR="00946B21" w:rsidRPr="002A41E3">
        <w:rPr>
          <w:rFonts w:ascii="Arial" w:hAnsi="Arial" w:cs="Arial"/>
        </w:rPr>
        <w:t>esearchers are the primary audience</w:t>
      </w:r>
      <w:r>
        <w:rPr>
          <w:rFonts w:ascii="Arial" w:hAnsi="Arial" w:cs="Arial"/>
        </w:rPr>
        <w:t xml:space="preserve"> for these deliverables</w:t>
      </w:r>
      <w:r w:rsidR="00946B21" w:rsidRPr="002A41E3">
        <w:rPr>
          <w:rFonts w:ascii="Arial" w:hAnsi="Arial" w:cs="Arial"/>
        </w:rPr>
        <w:t xml:space="preserve">. </w:t>
      </w:r>
    </w:p>
    <w:p w14:paraId="71F7B9CC" w14:textId="77777777" w:rsidR="00DB2DC9" w:rsidRPr="002A41E3" w:rsidRDefault="00DB2DC9" w:rsidP="002A41E3">
      <w:pPr>
        <w:pStyle w:val="NoSpacing"/>
        <w:rPr>
          <w:rFonts w:ascii="Arial" w:eastAsia="Times New Roman" w:hAnsi="Arial" w:cs="Arial"/>
        </w:rPr>
      </w:pPr>
    </w:p>
    <w:p w14:paraId="538F9040" w14:textId="77777777" w:rsidR="00DB2DC9" w:rsidRDefault="00DB2DC9" w:rsidP="002A41E3">
      <w:pPr>
        <w:pStyle w:val="NoSpacing"/>
        <w:rPr>
          <w:rFonts w:ascii="Arial" w:hAnsi="Arial" w:cs="Arial"/>
          <w:b/>
        </w:rPr>
      </w:pPr>
      <w:r w:rsidRPr="002A41E3">
        <w:rPr>
          <w:rFonts w:ascii="Arial" w:hAnsi="Arial" w:cs="Arial"/>
          <w:b/>
        </w:rPr>
        <w:t>Scope</w:t>
      </w:r>
    </w:p>
    <w:p w14:paraId="5DE55BEE" w14:textId="77777777" w:rsidR="0038412E" w:rsidRPr="002A41E3" w:rsidRDefault="0038412E" w:rsidP="002A41E3">
      <w:pPr>
        <w:pStyle w:val="NoSpacing"/>
        <w:rPr>
          <w:rFonts w:ascii="Arial" w:hAnsi="Arial" w:cs="Arial"/>
          <w:b/>
        </w:rPr>
      </w:pPr>
    </w:p>
    <w:p w14:paraId="2297B0EC" w14:textId="49EC264C" w:rsidR="00DB2DC9" w:rsidRPr="002A41E3" w:rsidRDefault="00DB2DC9" w:rsidP="002A41E3">
      <w:pPr>
        <w:pStyle w:val="NoSpacing"/>
        <w:rPr>
          <w:rFonts w:ascii="Arial" w:eastAsia="Times New Roman" w:hAnsi="Arial" w:cs="Arial"/>
        </w:rPr>
      </w:pPr>
      <w:r w:rsidRPr="002A41E3">
        <w:rPr>
          <w:rFonts w:ascii="Arial" w:hAnsi="Arial" w:cs="Arial"/>
        </w:rPr>
        <w:t xml:space="preserve">Proposals should focus on the investigation of policy, systems, and environmental change strategies, and consider nutrition-related health disparities. The goal of Healthy Eating Research is to help all children achieve optimal nutrition and address nutrition-related equity. Therefore, all commissioned research must have the potential to impact groups at highest risk for poor health and well-being, and nutrition-related health disparities. </w:t>
      </w:r>
      <w:r w:rsidRPr="002A41E3">
        <w:rPr>
          <w:rFonts w:ascii="Arial" w:eastAsia="Times New Roman" w:hAnsi="Arial" w:cs="Arial"/>
        </w:rPr>
        <w:t>All proposed studies must have a clear impact on children (0-18) and families in the U.S.</w:t>
      </w:r>
      <w:r w:rsidR="002A41E3">
        <w:rPr>
          <w:rFonts w:ascii="Arial" w:eastAsia="Times New Roman" w:hAnsi="Arial" w:cs="Arial"/>
        </w:rPr>
        <w:t xml:space="preserve"> </w:t>
      </w:r>
      <w:hyperlink r:id="rId7" w:history="1">
        <w:r w:rsidRPr="002A41E3">
          <w:rPr>
            <w:rStyle w:val="Hyperlink"/>
            <w:rFonts w:ascii="Arial" w:hAnsi="Arial" w:cs="Arial"/>
          </w:rPr>
          <w:t>HER’s Equity for Researchers</w:t>
        </w:r>
      </w:hyperlink>
      <w:r w:rsidRPr="002A41E3">
        <w:rPr>
          <w:rFonts w:ascii="Arial" w:hAnsi="Arial" w:cs="Arial"/>
        </w:rPr>
        <w:t xml:space="preserve"> document offers tools to help researchers understand and incorporate racial equity principles into their research in order to advance health equity.</w:t>
      </w:r>
      <w:r w:rsidR="00A55FA8">
        <w:rPr>
          <w:rFonts w:ascii="Arial" w:hAnsi="Arial" w:cs="Arial"/>
        </w:rPr>
        <w:t xml:space="preserve"> For more information on past studies funded, visit our </w:t>
      </w:r>
      <w:hyperlink r:id="rId8" w:history="1">
        <w:r w:rsidR="00A55FA8" w:rsidRPr="00A55FA8">
          <w:rPr>
            <w:rStyle w:val="Hyperlink"/>
            <w:rFonts w:ascii="Arial" w:hAnsi="Arial" w:cs="Arial"/>
          </w:rPr>
          <w:t>Research and Publications webpage</w:t>
        </w:r>
      </w:hyperlink>
      <w:r w:rsidR="00A55FA8">
        <w:rPr>
          <w:rFonts w:ascii="Arial" w:hAnsi="Arial" w:cs="Arial"/>
        </w:rPr>
        <w:t xml:space="preserve">. </w:t>
      </w:r>
    </w:p>
    <w:p w14:paraId="6A36CE27" w14:textId="77777777" w:rsidR="00DB2DC9" w:rsidRPr="002A41E3" w:rsidRDefault="00DB2DC9" w:rsidP="002A41E3">
      <w:pPr>
        <w:pStyle w:val="NoSpacing"/>
        <w:rPr>
          <w:rFonts w:ascii="Arial" w:hAnsi="Arial" w:cs="Arial"/>
        </w:rPr>
      </w:pPr>
    </w:p>
    <w:p w14:paraId="4BB9F1EE" w14:textId="2298F7E2" w:rsidR="00DB2DC9" w:rsidRPr="002A41E3" w:rsidRDefault="00DB2DC9" w:rsidP="002A41E3">
      <w:pPr>
        <w:pStyle w:val="NoSpacing"/>
        <w:rPr>
          <w:rFonts w:ascii="Arial" w:hAnsi="Arial" w:cs="Arial"/>
          <w:b/>
        </w:rPr>
      </w:pPr>
      <w:r w:rsidRPr="002A41E3">
        <w:rPr>
          <w:rFonts w:ascii="Arial" w:hAnsi="Arial" w:cs="Arial"/>
          <w:b/>
        </w:rPr>
        <w:t xml:space="preserve">How to </w:t>
      </w:r>
      <w:r w:rsidR="002A41E3" w:rsidRPr="002A41E3">
        <w:rPr>
          <w:rFonts w:ascii="Arial" w:hAnsi="Arial" w:cs="Arial"/>
          <w:b/>
        </w:rPr>
        <w:t>Apply</w:t>
      </w:r>
    </w:p>
    <w:p w14:paraId="12225F97" w14:textId="61D4EA84" w:rsidR="00DB2DC9" w:rsidRPr="002A41E3" w:rsidRDefault="00946B21" w:rsidP="002A41E3">
      <w:pPr>
        <w:pStyle w:val="NoSpacing"/>
        <w:rPr>
          <w:rFonts w:ascii="Arial" w:hAnsi="Arial" w:cs="Arial"/>
        </w:rPr>
      </w:pPr>
      <w:r w:rsidRPr="002A41E3">
        <w:rPr>
          <w:rFonts w:ascii="Arial" w:hAnsi="Arial" w:cs="Arial"/>
        </w:rPr>
        <w:t xml:space="preserve">Please submit an abstract following the abstract template </w:t>
      </w:r>
      <w:r w:rsidR="00FF09C5">
        <w:rPr>
          <w:rFonts w:ascii="Arial" w:hAnsi="Arial" w:cs="Arial"/>
        </w:rPr>
        <w:t xml:space="preserve">below </w:t>
      </w:r>
      <w:r w:rsidRPr="002A41E3">
        <w:rPr>
          <w:rFonts w:ascii="Arial" w:hAnsi="Arial" w:cs="Arial"/>
        </w:rPr>
        <w:t>via email to Healthy Eating Research (</w:t>
      </w:r>
      <w:hyperlink r:id="rId9" w:history="1">
        <w:r w:rsidRPr="002A41E3">
          <w:rPr>
            <w:rStyle w:val="Hyperlink"/>
            <w:rFonts w:ascii="Arial" w:hAnsi="Arial" w:cs="Arial"/>
          </w:rPr>
          <w:t>healthyeating@duke.edu</w:t>
        </w:r>
      </w:hyperlink>
      <w:r w:rsidRPr="002A41E3">
        <w:rPr>
          <w:rFonts w:ascii="Arial" w:hAnsi="Arial" w:cs="Arial"/>
        </w:rPr>
        <w:t>) with the subject “ATTN: HER Commissioned Research.” The abstract will be reviewed by HER staff and</w:t>
      </w:r>
      <w:r w:rsidR="0038412E">
        <w:rPr>
          <w:rFonts w:ascii="Arial" w:hAnsi="Arial" w:cs="Arial"/>
        </w:rPr>
        <w:t>,</w:t>
      </w:r>
      <w:r w:rsidRPr="002A41E3">
        <w:rPr>
          <w:rFonts w:ascii="Arial" w:hAnsi="Arial" w:cs="Arial"/>
        </w:rPr>
        <w:t xml:space="preserve"> if considered in-scope for this funding opportunity, the applicant will be invited to submit a full proposal. All abstracts and full proposals will be reviewed on a rolling basis. </w:t>
      </w:r>
    </w:p>
    <w:p w14:paraId="3065A3E2" w14:textId="77777777" w:rsidR="004A1415" w:rsidRDefault="004A1415"/>
    <w:p w14:paraId="68320DE0" w14:textId="5A5662FD" w:rsidR="00FF09C5" w:rsidRDefault="00FF09C5">
      <w:r>
        <w:br w:type="page"/>
      </w:r>
    </w:p>
    <w:p w14:paraId="59518E0E" w14:textId="77777777" w:rsidR="00FF09C5" w:rsidRPr="00FC2F50" w:rsidRDefault="00FF09C5" w:rsidP="00FF09C5">
      <w:pPr>
        <w:pStyle w:val="Heading3"/>
        <w:spacing w:before="0" w:after="0" w:line="360" w:lineRule="auto"/>
        <w:rPr>
          <w:sz w:val="22"/>
          <w:szCs w:val="22"/>
        </w:rPr>
      </w:pPr>
      <w:r w:rsidRPr="00FC2F50">
        <w:rPr>
          <w:sz w:val="22"/>
          <w:szCs w:val="22"/>
        </w:rPr>
        <w:lastRenderedPageBreak/>
        <w:t>Healthy Eating Researc</w:t>
      </w:r>
      <w:r>
        <w:rPr>
          <w:sz w:val="22"/>
          <w:szCs w:val="22"/>
        </w:rPr>
        <w:t>h Commissioned Research Funding Opportunity</w:t>
      </w:r>
    </w:p>
    <w:p w14:paraId="28C3A51A" w14:textId="77777777" w:rsidR="00FF09C5" w:rsidRPr="00FC2F50" w:rsidRDefault="00FF09C5" w:rsidP="00FF09C5">
      <w:pPr>
        <w:pStyle w:val="Heading3"/>
        <w:spacing w:before="0" w:after="0" w:line="360" w:lineRule="auto"/>
        <w:rPr>
          <w:sz w:val="22"/>
          <w:szCs w:val="22"/>
        </w:rPr>
      </w:pPr>
      <w:r>
        <w:rPr>
          <w:sz w:val="22"/>
          <w:szCs w:val="22"/>
        </w:rPr>
        <w:t>Structured Abstract</w:t>
      </w:r>
    </w:p>
    <w:p w14:paraId="74A18D24" w14:textId="77777777" w:rsidR="00FF09C5" w:rsidRPr="00FC2F50" w:rsidRDefault="00FF09C5" w:rsidP="00FF09C5">
      <w:pPr>
        <w:pStyle w:val="Title"/>
        <w:rPr>
          <w:rFonts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FF09C5" w:rsidRPr="00FC2F50" w14:paraId="5EB5FDE8" w14:textId="77777777" w:rsidTr="007D4C7E">
        <w:tc>
          <w:tcPr>
            <w:tcW w:w="9576" w:type="dxa"/>
          </w:tcPr>
          <w:p w14:paraId="74B08ED8" w14:textId="77777777" w:rsidR="00FF09C5" w:rsidRPr="00FF09C5" w:rsidRDefault="00FF09C5" w:rsidP="00FF09C5">
            <w:pPr>
              <w:spacing w:after="0" w:line="240" w:lineRule="auto"/>
              <w:contextualSpacing/>
              <w:jc w:val="center"/>
              <w:rPr>
                <w:rFonts w:ascii="Arial" w:hAnsi="Arial" w:cs="Arial"/>
                <w:b/>
              </w:rPr>
            </w:pPr>
          </w:p>
          <w:p w14:paraId="1C6DA5E0" w14:textId="6F885378" w:rsidR="00FF09C5" w:rsidRDefault="00FF09C5" w:rsidP="00FF09C5">
            <w:pPr>
              <w:spacing w:after="0" w:line="240" w:lineRule="auto"/>
              <w:contextualSpacing/>
              <w:jc w:val="center"/>
              <w:rPr>
                <w:rFonts w:ascii="Arial" w:hAnsi="Arial" w:cs="Arial"/>
                <w:b/>
              </w:rPr>
            </w:pPr>
            <w:r w:rsidRPr="00FF09C5">
              <w:rPr>
                <w:rFonts w:ascii="Arial" w:hAnsi="Arial" w:cs="Arial"/>
                <w:b/>
              </w:rPr>
              <w:t>Instructions for using this template.</w:t>
            </w:r>
          </w:p>
          <w:p w14:paraId="30958A62" w14:textId="77777777" w:rsidR="00FF09C5" w:rsidRPr="00FF09C5" w:rsidRDefault="00FF09C5" w:rsidP="00FF09C5">
            <w:pPr>
              <w:spacing w:after="0" w:line="240" w:lineRule="auto"/>
              <w:contextualSpacing/>
              <w:jc w:val="center"/>
              <w:rPr>
                <w:rFonts w:ascii="Arial" w:hAnsi="Arial" w:cs="Arial"/>
                <w:b/>
              </w:rPr>
            </w:pPr>
          </w:p>
          <w:p w14:paraId="35815300" w14:textId="77777777" w:rsidR="00FF09C5" w:rsidRPr="00FF09C5" w:rsidRDefault="00FF09C5" w:rsidP="00FF09C5">
            <w:pPr>
              <w:pStyle w:val="ListParagraph"/>
              <w:numPr>
                <w:ilvl w:val="0"/>
                <w:numId w:val="2"/>
              </w:numPr>
              <w:contextualSpacing/>
              <w:rPr>
                <w:rFonts w:ascii="Arial" w:hAnsi="Arial" w:cs="Arial"/>
                <w:b/>
              </w:rPr>
            </w:pPr>
            <w:r w:rsidRPr="00FF09C5">
              <w:rPr>
                <w:rFonts w:ascii="Arial" w:hAnsi="Arial" w:cs="Arial"/>
                <w:b/>
              </w:rPr>
              <w:t xml:space="preserve">Please use the guidelines below to prepare your structured abstract: </w:t>
            </w:r>
            <w:r w:rsidRPr="00FF09C5">
              <w:rPr>
                <w:rFonts w:ascii="Arial" w:hAnsi="Arial" w:cs="Arial"/>
              </w:rPr>
              <w:t>Use the section headings provided (e.g., Project Aims, Rationale) to organize your responses.</w:t>
            </w:r>
          </w:p>
          <w:p w14:paraId="3D59EB8F" w14:textId="77777777" w:rsidR="00FF09C5" w:rsidRPr="00FF09C5" w:rsidRDefault="00FF09C5" w:rsidP="00FF09C5">
            <w:pPr>
              <w:pStyle w:val="CommentText"/>
              <w:numPr>
                <w:ilvl w:val="0"/>
                <w:numId w:val="2"/>
              </w:numPr>
              <w:spacing w:after="0"/>
              <w:contextualSpacing/>
              <w:rPr>
                <w:rFonts w:ascii="Arial" w:hAnsi="Arial" w:cs="Arial"/>
                <w:b/>
                <w:sz w:val="22"/>
                <w:szCs w:val="22"/>
              </w:rPr>
            </w:pPr>
            <w:r w:rsidRPr="00FF09C5">
              <w:rPr>
                <w:rFonts w:ascii="Arial" w:hAnsi="Arial" w:cs="Arial"/>
                <w:sz w:val="22"/>
                <w:szCs w:val="22"/>
              </w:rPr>
              <w:t>Before submitting your structured abstract, delete the instructions in this box—and the guidelines shown in blue.</w:t>
            </w:r>
            <w:r w:rsidRPr="00FF09C5">
              <w:rPr>
                <w:rFonts w:ascii="Arial" w:hAnsi="Arial" w:cs="Arial"/>
                <w:b/>
                <w:sz w:val="22"/>
                <w:szCs w:val="22"/>
              </w:rPr>
              <w:t xml:space="preserve"> Please leave the major section headings (in bold, black type) as organizational tools.</w:t>
            </w:r>
          </w:p>
          <w:p w14:paraId="3DAEAE82" w14:textId="77777777" w:rsidR="00FF09C5" w:rsidRPr="00FF09C5" w:rsidRDefault="00FF09C5" w:rsidP="00FF09C5">
            <w:pPr>
              <w:numPr>
                <w:ilvl w:val="0"/>
                <w:numId w:val="2"/>
              </w:numPr>
              <w:spacing w:after="0" w:line="240" w:lineRule="auto"/>
              <w:contextualSpacing/>
              <w:rPr>
                <w:rFonts w:ascii="Arial" w:hAnsi="Arial" w:cs="Arial"/>
              </w:rPr>
            </w:pPr>
            <w:r w:rsidRPr="00FF09C5">
              <w:rPr>
                <w:rFonts w:ascii="Arial" w:eastAsia="Times New Roman" w:hAnsi="Arial" w:cs="Arial"/>
                <w:bCs/>
              </w:rPr>
              <w:t xml:space="preserve">Your structured abstract should be typed in </w:t>
            </w:r>
            <w:r w:rsidRPr="00FF09C5">
              <w:rPr>
                <w:rFonts w:ascii="Arial" w:eastAsia="Times New Roman" w:hAnsi="Arial" w:cs="Arial"/>
                <w:b/>
                <w:bCs/>
              </w:rPr>
              <w:t>black</w:t>
            </w:r>
            <w:r w:rsidRPr="00FF09C5">
              <w:rPr>
                <w:rFonts w:ascii="Arial" w:eastAsia="Times New Roman" w:hAnsi="Arial" w:cs="Arial"/>
                <w:bCs/>
              </w:rPr>
              <w:t xml:space="preserve">, </w:t>
            </w:r>
            <w:r w:rsidRPr="00FF09C5">
              <w:rPr>
                <w:rFonts w:ascii="Arial" w:eastAsia="Times New Roman" w:hAnsi="Arial" w:cs="Arial"/>
                <w:b/>
                <w:bCs/>
              </w:rPr>
              <w:t>11-point Arial font</w:t>
            </w:r>
            <w:r w:rsidRPr="00FF09C5">
              <w:rPr>
                <w:rFonts w:ascii="Arial" w:eastAsia="Times New Roman" w:hAnsi="Arial" w:cs="Arial"/>
                <w:bCs/>
              </w:rPr>
              <w:t xml:space="preserve">.  </w:t>
            </w:r>
          </w:p>
          <w:p w14:paraId="716977BB" w14:textId="77777777" w:rsidR="00FF09C5" w:rsidRPr="00FF09C5" w:rsidRDefault="00FF09C5" w:rsidP="00FF09C5">
            <w:pPr>
              <w:pStyle w:val="Instructions"/>
              <w:numPr>
                <w:ilvl w:val="0"/>
                <w:numId w:val="2"/>
              </w:numPr>
              <w:contextualSpacing/>
              <w:rPr>
                <w:rFonts w:cs="Arial"/>
                <w:color w:val="auto"/>
                <w:sz w:val="22"/>
                <w:szCs w:val="22"/>
              </w:rPr>
            </w:pPr>
            <w:r w:rsidRPr="00FF09C5">
              <w:rPr>
                <w:rFonts w:cs="Arial"/>
                <w:color w:val="auto"/>
                <w:sz w:val="22"/>
                <w:szCs w:val="22"/>
              </w:rPr>
              <w:t xml:space="preserve">The structured abstract, including the section headings, should be </w:t>
            </w:r>
            <w:r w:rsidRPr="00FF09C5">
              <w:rPr>
                <w:rFonts w:cs="Arial"/>
                <w:b/>
                <w:color w:val="auto"/>
                <w:sz w:val="22"/>
                <w:szCs w:val="22"/>
              </w:rPr>
              <w:t>no more than 500 words.</w:t>
            </w:r>
          </w:p>
          <w:p w14:paraId="76233E36" w14:textId="77777777" w:rsidR="00FF09C5" w:rsidRPr="00FF09C5" w:rsidRDefault="00FF09C5" w:rsidP="00FF09C5">
            <w:pPr>
              <w:pStyle w:val="ListParagraph"/>
              <w:numPr>
                <w:ilvl w:val="0"/>
                <w:numId w:val="2"/>
              </w:numPr>
              <w:contextualSpacing/>
              <w:rPr>
                <w:rFonts w:ascii="Arial" w:hAnsi="Arial" w:cs="Arial"/>
                <w:b/>
              </w:rPr>
            </w:pPr>
            <w:r w:rsidRPr="00FF09C5">
              <w:rPr>
                <w:rFonts w:ascii="Arial" w:hAnsi="Arial" w:cs="Arial"/>
                <w:b/>
              </w:rPr>
              <w:t xml:space="preserve">Citations/references are not needed. </w:t>
            </w:r>
            <w:r w:rsidRPr="00FF09C5">
              <w:rPr>
                <w:rFonts w:ascii="Arial" w:hAnsi="Arial" w:cs="Arial"/>
              </w:rPr>
              <w:t xml:space="preserve">If you choose to include them, they must fit within the word limit. </w:t>
            </w:r>
          </w:p>
          <w:p w14:paraId="4116926E" w14:textId="77777777" w:rsidR="00FF09C5" w:rsidRPr="00FF09C5" w:rsidRDefault="00FF09C5" w:rsidP="00FF09C5">
            <w:pPr>
              <w:numPr>
                <w:ilvl w:val="0"/>
                <w:numId w:val="2"/>
              </w:numPr>
              <w:spacing w:after="0" w:line="240" w:lineRule="auto"/>
              <w:contextualSpacing/>
              <w:rPr>
                <w:rFonts w:ascii="Arial" w:hAnsi="Arial" w:cs="Arial"/>
              </w:rPr>
            </w:pPr>
            <w:r w:rsidRPr="00FF09C5">
              <w:rPr>
                <w:rFonts w:ascii="Arial" w:hAnsi="Arial" w:cs="Arial"/>
              </w:rPr>
              <w:t>Do not adjust the margins or font style/size of this template</w:t>
            </w:r>
            <w:r w:rsidRPr="00FF09C5">
              <w:rPr>
                <w:rFonts w:ascii="Arial" w:hAnsi="Arial" w:cs="Arial"/>
                <w:b/>
              </w:rPr>
              <w:t xml:space="preserve">. </w:t>
            </w:r>
          </w:p>
          <w:p w14:paraId="02FC8140" w14:textId="50E63C34" w:rsidR="00FF09C5" w:rsidRDefault="00FF09C5" w:rsidP="00FF09C5">
            <w:pPr>
              <w:numPr>
                <w:ilvl w:val="0"/>
                <w:numId w:val="2"/>
              </w:numPr>
              <w:spacing w:after="0" w:line="240" w:lineRule="auto"/>
              <w:contextualSpacing/>
              <w:rPr>
                <w:rFonts w:ascii="Arial" w:hAnsi="Arial" w:cs="Arial"/>
                <w:bCs/>
              </w:rPr>
            </w:pPr>
            <w:r w:rsidRPr="00FF09C5">
              <w:rPr>
                <w:rFonts w:ascii="Arial" w:hAnsi="Arial" w:cs="Arial"/>
                <w:bCs/>
              </w:rPr>
              <w:t xml:space="preserve">In your structured abstract, please list the entire project team. </w:t>
            </w:r>
          </w:p>
          <w:p w14:paraId="44736EB8" w14:textId="77777777" w:rsidR="00FF09C5" w:rsidRPr="00FF09C5" w:rsidRDefault="00FF09C5" w:rsidP="00FF09C5">
            <w:pPr>
              <w:spacing w:after="0" w:line="240" w:lineRule="auto"/>
              <w:contextualSpacing/>
              <w:rPr>
                <w:rFonts w:ascii="Arial" w:hAnsi="Arial" w:cs="Arial"/>
                <w:bCs/>
              </w:rPr>
            </w:pPr>
          </w:p>
          <w:p w14:paraId="2BF72BC6" w14:textId="77777777" w:rsidR="00FF09C5" w:rsidRPr="00FF09C5" w:rsidRDefault="00FF09C5" w:rsidP="00FF09C5">
            <w:pPr>
              <w:spacing w:after="0" w:line="240" w:lineRule="auto"/>
              <w:contextualSpacing/>
              <w:rPr>
                <w:rFonts w:ascii="Arial" w:hAnsi="Arial" w:cs="Arial"/>
                <w:b/>
              </w:rPr>
            </w:pPr>
            <w:r w:rsidRPr="00FF09C5">
              <w:rPr>
                <w:rFonts w:ascii="Arial" w:hAnsi="Arial" w:cs="Arial"/>
                <w:b/>
              </w:rPr>
              <w:t xml:space="preserve">Remember to delete this block of instructions—and the guidelines shown in </w:t>
            </w:r>
            <w:r w:rsidRPr="00FF09C5">
              <w:rPr>
                <w:rFonts w:ascii="Arial" w:hAnsi="Arial" w:cs="Arial"/>
                <w:b/>
                <w:color w:val="0000FF"/>
              </w:rPr>
              <w:t>blue</w:t>
            </w:r>
            <w:r w:rsidRPr="00FF09C5">
              <w:rPr>
                <w:rFonts w:ascii="Arial" w:hAnsi="Arial" w:cs="Arial"/>
                <w:b/>
              </w:rPr>
              <w:t>—before uploading this template.</w:t>
            </w:r>
          </w:p>
          <w:p w14:paraId="44571543" w14:textId="77777777" w:rsidR="00FF09C5" w:rsidRPr="00FF09C5" w:rsidRDefault="00FF09C5" w:rsidP="00FF09C5">
            <w:pPr>
              <w:spacing w:after="0" w:line="240" w:lineRule="auto"/>
              <w:contextualSpacing/>
              <w:rPr>
                <w:rFonts w:ascii="Arial" w:hAnsi="Arial" w:cs="Arial"/>
                <w:b/>
              </w:rPr>
            </w:pPr>
          </w:p>
          <w:p w14:paraId="3EF5A64C" w14:textId="77777777" w:rsidR="00FF09C5" w:rsidRDefault="00FF09C5" w:rsidP="00FF09C5">
            <w:pPr>
              <w:spacing w:after="0" w:line="240" w:lineRule="auto"/>
              <w:contextualSpacing/>
              <w:rPr>
                <w:rFonts w:ascii="Arial" w:hAnsi="Arial" w:cs="Arial"/>
                <w:b/>
              </w:rPr>
            </w:pPr>
            <w:r w:rsidRPr="00FF09C5">
              <w:rPr>
                <w:rFonts w:ascii="Arial" w:hAnsi="Arial" w:cs="Arial"/>
                <w:b/>
              </w:rPr>
              <w:t>STRUCTURED ABSTRACTS THAT DO NOT CONFORM TO THE FORMATTING INSTRUCTIONS ABOVE WILL NOT BE REVIEWED.</w:t>
            </w:r>
          </w:p>
          <w:p w14:paraId="74E3B57A" w14:textId="078C1207" w:rsidR="00FF09C5" w:rsidRPr="00FC2F50" w:rsidRDefault="00FF09C5" w:rsidP="00FF09C5">
            <w:pPr>
              <w:spacing w:after="0"/>
              <w:rPr>
                <w:rFonts w:ascii="Arial" w:hAnsi="Arial" w:cs="Arial"/>
              </w:rPr>
            </w:pPr>
          </w:p>
        </w:tc>
      </w:tr>
    </w:tbl>
    <w:p w14:paraId="06DA9F67" w14:textId="77777777" w:rsidR="00FF09C5" w:rsidRPr="00FC2F50" w:rsidRDefault="00FF09C5" w:rsidP="00FF09C5">
      <w:pPr>
        <w:spacing w:after="0"/>
        <w:rPr>
          <w:rFonts w:ascii="Arial" w:hAnsi="Arial" w:cs="Arial"/>
        </w:rPr>
      </w:pPr>
    </w:p>
    <w:p w14:paraId="0C21D809" w14:textId="77777777" w:rsidR="00FF09C5" w:rsidRPr="00FC2F50" w:rsidRDefault="00FF09C5" w:rsidP="00FF09C5">
      <w:pPr>
        <w:spacing w:after="0"/>
        <w:rPr>
          <w:rFonts w:ascii="Arial" w:hAnsi="Arial" w:cs="Arial"/>
          <w:b/>
        </w:rPr>
      </w:pPr>
    </w:p>
    <w:p w14:paraId="09698BCB" w14:textId="77777777" w:rsidR="00FF09C5" w:rsidRPr="005D6E6C" w:rsidRDefault="00FF09C5" w:rsidP="00FF09C5">
      <w:pPr>
        <w:spacing w:after="0"/>
        <w:rPr>
          <w:rFonts w:ascii="Arial" w:hAnsi="Arial" w:cs="Arial"/>
        </w:rPr>
      </w:pPr>
      <w:r w:rsidRPr="005D6E6C">
        <w:rPr>
          <w:rFonts w:ascii="Arial" w:hAnsi="Arial" w:cs="Arial"/>
          <w:b/>
        </w:rPr>
        <w:t>Proposed Project Title:</w:t>
      </w:r>
      <w:r w:rsidRPr="005D6E6C">
        <w:rPr>
          <w:rFonts w:ascii="Arial" w:hAnsi="Arial" w:cs="Arial"/>
        </w:rPr>
        <w:t xml:space="preserve"> </w:t>
      </w:r>
    </w:p>
    <w:p w14:paraId="312498E7" w14:textId="77777777" w:rsidR="00FF09C5" w:rsidRPr="005D6E6C" w:rsidRDefault="00FF09C5" w:rsidP="00FF09C5">
      <w:pPr>
        <w:spacing w:after="0"/>
        <w:rPr>
          <w:rFonts w:ascii="Arial" w:hAnsi="Arial" w:cs="Arial"/>
        </w:rPr>
      </w:pPr>
      <w:r w:rsidRPr="005D6E6C">
        <w:rPr>
          <w:rFonts w:ascii="Arial" w:hAnsi="Arial" w:cs="Arial"/>
          <w:b/>
        </w:rPr>
        <w:t>Applicant Name:</w:t>
      </w:r>
      <w:r w:rsidRPr="005D6E6C">
        <w:rPr>
          <w:rFonts w:ascii="Arial" w:hAnsi="Arial" w:cs="Arial"/>
        </w:rPr>
        <w:t xml:space="preserve"> </w:t>
      </w:r>
    </w:p>
    <w:p w14:paraId="640AAB8F" w14:textId="77777777" w:rsidR="00FF09C5" w:rsidRPr="005D6E6C" w:rsidRDefault="00FF09C5" w:rsidP="00FF09C5">
      <w:pPr>
        <w:spacing w:after="0"/>
        <w:rPr>
          <w:rFonts w:ascii="Arial" w:hAnsi="Arial" w:cs="Arial"/>
        </w:rPr>
      </w:pPr>
      <w:r w:rsidRPr="005D6E6C">
        <w:rPr>
          <w:rFonts w:ascii="Arial" w:hAnsi="Arial" w:cs="Arial"/>
          <w:b/>
        </w:rPr>
        <w:t>Applicant Organization:</w:t>
      </w:r>
      <w:r w:rsidRPr="005D6E6C">
        <w:rPr>
          <w:rFonts w:ascii="Arial" w:hAnsi="Arial" w:cs="Arial"/>
        </w:rPr>
        <w:t xml:space="preserve"> </w:t>
      </w:r>
    </w:p>
    <w:p w14:paraId="08647E65" w14:textId="77777777" w:rsidR="00FF09C5" w:rsidRPr="005D6E6C" w:rsidRDefault="00FF09C5" w:rsidP="00FF09C5">
      <w:pPr>
        <w:spacing w:after="0"/>
        <w:rPr>
          <w:rFonts w:ascii="Arial" w:hAnsi="Arial" w:cs="Arial"/>
          <w:b/>
        </w:rPr>
      </w:pPr>
      <w:r w:rsidRPr="005D6E6C">
        <w:rPr>
          <w:rFonts w:ascii="Arial" w:hAnsi="Arial" w:cs="Arial"/>
          <w:b/>
        </w:rPr>
        <w:t xml:space="preserve">Funding Amount Requested: </w:t>
      </w:r>
    </w:p>
    <w:p w14:paraId="12519C52" w14:textId="77777777" w:rsidR="00FF09C5" w:rsidRPr="005D6E6C" w:rsidRDefault="00FF09C5" w:rsidP="00FF09C5">
      <w:pPr>
        <w:spacing w:after="0"/>
        <w:rPr>
          <w:rFonts w:ascii="Arial" w:hAnsi="Arial" w:cs="Arial"/>
          <w:b/>
        </w:rPr>
      </w:pPr>
      <w:r w:rsidRPr="005D6E6C">
        <w:rPr>
          <w:rFonts w:ascii="Arial" w:hAnsi="Arial" w:cs="Arial"/>
          <w:b/>
        </w:rPr>
        <w:t xml:space="preserve">Grant Duration Requested: </w:t>
      </w:r>
    </w:p>
    <w:p w14:paraId="5FE6AF08" w14:textId="77777777" w:rsidR="00FF09C5" w:rsidRPr="005D6E6C" w:rsidRDefault="00FF09C5" w:rsidP="00FF09C5">
      <w:pPr>
        <w:spacing w:after="0"/>
        <w:rPr>
          <w:rFonts w:ascii="Arial" w:hAnsi="Arial" w:cs="Arial"/>
        </w:rPr>
      </w:pPr>
    </w:p>
    <w:p w14:paraId="2FD5BD6B" w14:textId="77777777" w:rsidR="00FF09C5" w:rsidRPr="005D6E6C" w:rsidRDefault="00FF09C5" w:rsidP="00FF09C5">
      <w:pPr>
        <w:spacing w:after="0" w:line="360" w:lineRule="auto"/>
        <w:rPr>
          <w:rFonts w:ascii="Arial" w:hAnsi="Arial" w:cs="Arial"/>
          <w:b/>
          <w:bCs/>
        </w:rPr>
      </w:pPr>
      <w:r w:rsidRPr="005D6E6C">
        <w:rPr>
          <w:rFonts w:ascii="Arial" w:hAnsi="Arial" w:cs="Arial"/>
          <w:b/>
          <w:bCs/>
        </w:rPr>
        <w:t>Project Aims</w:t>
      </w:r>
    </w:p>
    <w:p w14:paraId="35D080D9" w14:textId="77777777" w:rsidR="00FF09C5" w:rsidRPr="005D6E6C" w:rsidRDefault="00FF09C5" w:rsidP="00FF09C5">
      <w:pPr>
        <w:spacing w:after="0" w:line="360" w:lineRule="auto"/>
        <w:rPr>
          <w:rFonts w:ascii="Arial" w:hAnsi="Arial" w:cs="Arial"/>
          <w:b/>
          <w:bCs/>
        </w:rPr>
      </w:pPr>
      <w:r w:rsidRPr="005D6E6C">
        <w:rPr>
          <w:rFonts w:ascii="Arial" w:hAnsi="Arial" w:cs="Arial"/>
          <w:color w:val="0000FF"/>
        </w:rPr>
        <w:t>Describe the purpose of the proposed commissioned study or paper, including the key research questions and aims.</w:t>
      </w:r>
    </w:p>
    <w:p w14:paraId="1AEBC98B" w14:textId="77777777" w:rsidR="00FF09C5" w:rsidRPr="005D6E6C" w:rsidRDefault="00FF09C5" w:rsidP="00FF09C5">
      <w:pPr>
        <w:pStyle w:val="Instructions"/>
        <w:spacing w:line="360" w:lineRule="auto"/>
        <w:rPr>
          <w:rFonts w:cs="Arial"/>
          <w:color w:val="auto"/>
          <w:sz w:val="22"/>
          <w:szCs w:val="22"/>
        </w:rPr>
      </w:pPr>
      <w:proofErr w:type="spellStart"/>
      <w:r w:rsidRPr="005D6E6C">
        <w:rPr>
          <w:rFonts w:cs="Arial"/>
          <w:color w:val="auto"/>
          <w:sz w:val="22"/>
          <w:szCs w:val="22"/>
        </w:rPr>
        <w:t>xxxxxx</w:t>
      </w:r>
      <w:proofErr w:type="spellEnd"/>
      <w:r w:rsidRPr="005D6E6C">
        <w:rPr>
          <w:rFonts w:cs="Arial"/>
          <w:color w:val="auto"/>
          <w:sz w:val="22"/>
          <w:szCs w:val="22"/>
        </w:rPr>
        <w:t xml:space="preserve"> (your response goes here in black type) </w:t>
      </w:r>
      <w:proofErr w:type="spellStart"/>
      <w:r w:rsidRPr="005D6E6C">
        <w:rPr>
          <w:rFonts w:cs="Arial"/>
          <w:color w:val="auto"/>
          <w:sz w:val="22"/>
          <w:szCs w:val="22"/>
        </w:rPr>
        <w:t>xxxxxx</w:t>
      </w:r>
      <w:proofErr w:type="spellEnd"/>
    </w:p>
    <w:p w14:paraId="629FA2A0" w14:textId="77777777" w:rsidR="00FF09C5" w:rsidRPr="005D6E6C" w:rsidRDefault="00FF09C5" w:rsidP="00FF09C5">
      <w:pPr>
        <w:spacing w:after="0" w:line="360" w:lineRule="auto"/>
        <w:rPr>
          <w:rFonts w:ascii="Arial" w:hAnsi="Arial" w:cs="Arial"/>
          <w:b/>
          <w:bCs/>
        </w:rPr>
      </w:pPr>
    </w:p>
    <w:p w14:paraId="212EB8C2" w14:textId="77777777" w:rsidR="00FF09C5" w:rsidRPr="005D6E6C" w:rsidRDefault="00FF09C5" w:rsidP="00FF09C5">
      <w:pPr>
        <w:spacing w:after="0" w:line="360" w:lineRule="auto"/>
        <w:rPr>
          <w:rFonts w:ascii="Arial" w:hAnsi="Arial" w:cs="Arial"/>
          <w:b/>
          <w:bCs/>
        </w:rPr>
      </w:pPr>
      <w:r w:rsidRPr="005D6E6C">
        <w:rPr>
          <w:rFonts w:ascii="Arial" w:hAnsi="Arial" w:cs="Arial"/>
          <w:b/>
          <w:bCs/>
        </w:rPr>
        <w:t>Rationale</w:t>
      </w:r>
    </w:p>
    <w:p w14:paraId="18729BC8" w14:textId="77777777" w:rsidR="00FF09C5" w:rsidRPr="005D6E6C" w:rsidRDefault="00FF09C5" w:rsidP="00FF09C5">
      <w:pPr>
        <w:spacing w:after="0" w:line="360" w:lineRule="auto"/>
        <w:rPr>
          <w:rFonts w:ascii="Arial" w:hAnsi="Arial" w:cs="Arial"/>
          <w:b/>
          <w:bCs/>
        </w:rPr>
      </w:pPr>
      <w:r w:rsidRPr="005D6E6C">
        <w:rPr>
          <w:rFonts w:ascii="Arial" w:hAnsi="Arial" w:cs="Arial"/>
          <w:color w:val="0000FF"/>
        </w:rPr>
        <w:t>Briefly describe the significance and contribution of the proposed commissioned study or paper towards understanding policy, systems, and environmental strategies that advance health and nutrition equity in the areas of healthy food access and security, diet quality, and healthy weight.</w:t>
      </w:r>
      <w:r>
        <w:rPr>
          <w:rFonts w:ascii="Arial" w:hAnsi="Arial" w:cs="Arial"/>
          <w:color w:val="0000FF"/>
        </w:rPr>
        <w:t xml:space="preserve"> Please highlight why this study is timely and/or policy relevant.</w:t>
      </w:r>
    </w:p>
    <w:p w14:paraId="7FCF0F0F" w14:textId="77777777" w:rsidR="00FF09C5" w:rsidRPr="005D6E6C" w:rsidRDefault="00FF09C5" w:rsidP="00FF09C5">
      <w:pPr>
        <w:pStyle w:val="Instructions"/>
        <w:spacing w:line="360" w:lineRule="auto"/>
        <w:rPr>
          <w:rFonts w:cs="Arial"/>
          <w:color w:val="auto"/>
          <w:sz w:val="22"/>
          <w:szCs w:val="22"/>
        </w:rPr>
      </w:pPr>
      <w:proofErr w:type="spellStart"/>
      <w:r w:rsidRPr="005D6E6C">
        <w:rPr>
          <w:rFonts w:cs="Arial"/>
          <w:color w:val="auto"/>
          <w:sz w:val="22"/>
          <w:szCs w:val="22"/>
        </w:rPr>
        <w:t>Xxxxxx</w:t>
      </w:r>
      <w:proofErr w:type="spellEnd"/>
      <w:r w:rsidRPr="005D6E6C">
        <w:rPr>
          <w:rFonts w:cs="Arial"/>
          <w:color w:val="auto"/>
          <w:sz w:val="22"/>
          <w:szCs w:val="22"/>
        </w:rPr>
        <w:t xml:space="preserve"> (your response goes here in black type) </w:t>
      </w:r>
      <w:proofErr w:type="spellStart"/>
      <w:r w:rsidRPr="005D6E6C">
        <w:rPr>
          <w:rFonts w:cs="Arial"/>
          <w:color w:val="auto"/>
          <w:sz w:val="22"/>
          <w:szCs w:val="22"/>
        </w:rPr>
        <w:t>xxxxxx</w:t>
      </w:r>
      <w:proofErr w:type="spellEnd"/>
    </w:p>
    <w:p w14:paraId="4581B69F" w14:textId="77777777" w:rsidR="00FF09C5" w:rsidRPr="005D6E6C" w:rsidRDefault="00FF09C5" w:rsidP="00FF09C5">
      <w:pPr>
        <w:spacing w:after="0" w:line="360" w:lineRule="auto"/>
        <w:rPr>
          <w:rFonts w:ascii="Arial" w:hAnsi="Arial" w:cs="Arial"/>
          <w:b/>
          <w:bCs/>
        </w:rPr>
      </w:pPr>
    </w:p>
    <w:p w14:paraId="1C47DB7D" w14:textId="77777777" w:rsidR="00FF09C5" w:rsidRPr="005D6E6C" w:rsidRDefault="00FF09C5" w:rsidP="00FF09C5">
      <w:pPr>
        <w:spacing w:after="0" w:line="360" w:lineRule="auto"/>
        <w:rPr>
          <w:rFonts w:ascii="Arial" w:hAnsi="Arial" w:cs="Arial"/>
          <w:b/>
          <w:bCs/>
        </w:rPr>
      </w:pPr>
      <w:r w:rsidRPr="005D6E6C">
        <w:rPr>
          <w:rFonts w:ascii="Arial" w:hAnsi="Arial" w:cs="Arial"/>
          <w:b/>
          <w:bCs/>
        </w:rPr>
        <w:t>Target Population, Sample, Setting</w:t>
      </w:r>
    </w:p>
    <w:p w14:paraId="0BBC0934" w14:textId="77777777" w:rsidR="00FF09C5" w:rsidRPr="005D6E6C" w:rsidRDefault="00FF09C5" w:rsidP="00FF09C5">
      <w:pPr>
        <w:spacing w:after="0" w:line="360" w:lineRule="auto"/>
        <w:rPr>
          <w:rFonts w:ascii="Arial" w:hAnsi="Arial" w:cs="Arial"/>
          <w:color w:val="0000FF"/>
        </w:rPr>
      </w:pPr>
      <w:r w:rsidRPr="005D6E6C">
        <w:rPr>
          <w:rFonts w:ascii="Arial" w:hAnsi="Arial" w:cs="Arial"/>
          <w:color w:val="0000FF"/>
        </w:rPr>
        <w:t>Describe</w:t>
      </w:r>
      <w:r w:rsidRPr="005D6E6C">
        <w:rPr>
          <w:rFonts w:ascii="Arial" w:hAnsi="Arial" w:cs="Arial"/>
          <w:color w:val="0000FF"/>
          <w:spacing w:val="-2"/>
        </w:rPr>
        <w:t xml:space="preserve"> </w:t>
      </w:r>
      <w:r w:rsidRPr="005D6E6C">
        <w:rPr>
          <w:rFonts w:ascii="Arial" w:hAnsi="Arial" w:cs="Arial"/>
          <w:color w:val="0000FF"/>
        </w:rPr>
        <w:t>the</w:t>
      </w:r>
      <w:r w:rsidRPr="005D6E6C">
        <w:rPr>
          <w:rFonts w:ascii="Arial" w:hAnsi="Arial" w:cs="Arial"/>
          <w:color w:val="0000FF"/>
          <w:spacing w:val="-6"/>
        </w:rPr>
        <w:t xml:space="preserve"> </w:t>
      </w:r>
      <w:r w:rsidRPr="005D6E6C">
        <w:rPr>
          <w:rFonts w:ascii="Arial" w:hAnsi="Arial" w:cs="Arial"/>
          <w:color w:val="0000FF"/>
        </w:rPr>
        <w:t>sample,</w:t>
      </w:r>
      <w:r w:rsidRPr="005D6E6C">
        <w:rPr>
          <w:rFonts w:ascii="Arial" w:hAnsi="Arial" w:cs="Arial"/>
          <w:color w:val="0000FF"/>
          <w:spacing w:val="-3"/>
        </w:rPr>
        <w:t xml:space="preserve"> </w:t>
      </w:r>
      <w:r w:rsidRPr="005D6E6C">
        <w:rPr>
          <w:rFonts w:ascii="Arial" w:hAnsi="Arial" w:cs="Arial"/>
          <w:color w:val="0000FF"/>
        </w:rPr>
        <w:t>and</w:t>
      </w:r>
      <w:r w:rsidRPr="005D6E6C">
        <w:rPr>
          <w:rFonts w:ascii="Arial" w:hAnsi="Arial" w:cs="Arial"/>
          <w:color w:val="0000FF"/>
          <w:spacing w:val="-4"/>
        </w:rPr>
        <w:t xml:space="preserve"> </w:t>
      </w:r>
      <w:r w:rsidRPr="005D6E6C">
        <w:rPr>
          <w:rFonts w:ascii="Arial" w:hAnsi="Arial" w:cs="Arial"/>
          <w:color w:val="0000FF"/>
        </w:rPr>
        <w:t>if</w:t>
      </w:r>
      <w:r w:rsidRPr="005D6E6C">
        <w:rPr>
          <w:rFonts w:ascii="Arial" w:hAnsi="Arial" w:cs="Arial"/>
          <w:color w:val="0000FF"/>
          <w:spacing w:val="-3"/>
        </w:rPr>
        <w:t xml:space="preserve"> </w:t>
      </w:r>
      <w:r w:rsidRPr="005D6E6C">
        <w:rPr>
          <w:rFonts w:ascii="Arial" w:hAnsi="Arial" w:cs="Arial"/>
          <w:color w:val="0000FF"/>
        </w:rPr>
        <w:t>applicable,</w:t>
      </w:r>
      <w:r w:rsidRPr="005D6E6C">
        <w:rPr>
          <w:rFonts w:ascii="Arial" w:hAnsi="Arial" w:cs="Arial"/>
          <w:color w:val="0000FF"/>
          <w:spacing w:val="-3"/>
        </w:rPr>
        <w:t xml:space="preserve"> </w:t>
      </w:r>
      <w:r w:rsidRPr="005D6E6C">
        <w:rPr>
          <w:rFonts w:ascii="Arial" w:hAnsi="Arial" w:cs="Arial"/>
          <w:color w:val="0000FF"/>
        </w:rPr>
        <w:t>the</w:t>
      </w:r>
      <w:r w:rsidRPr="005D6E6C">
        <w:rPr>
          <w:rFonts w:ascii="Arial" w:hAnsi="Arial" w:cs="Arial"/>
          <w:color w:val="0000FF"/>
          <w:spacing w:val="-4"/>
        </w:rPr>
        <w:t xml:space="preserve"> </w:t>
      </w:r>
      <w:r w:rsidRPr="005D6E6C">
        <w:rPr>
          <w:rFonts w:ascii="Arial" w:hAnsi="Arial" w:cs="Arial"/>
          <w:color w:val="0000FF"/>
        </w:rPr>
        <w:t>settings</w:t>
      </w:r>
      <w:r w:rsidRPr="005D6E6C">
        <w:rPr>
          <w:rFonts w:ascii="Arial" w:hAnsi="Arial" w:cs="Arial"/>
          <w:color w:val="0000FF"/>
          <w:spacing w:val="-4"/>
        </w:rPr>
        <w:t xml:space="preserve"> </w:t>
      </w:r>
      <w:r w:rsidRPr="005D6E6C">
        <w:rPr>
          <w:rFonts w:ascii="Arial" w:hAnsi="Arial" w:cs="Arial"/>
          <w:color w:val="0000FF"/>
        </w:rPr>
        <w:t xml:space="preserve">(e.g., institution(s) or communities) in which the proposed study will take place. </w:t>
      </w:r>
      <w:r w:rsidRPr="005D6E6C">
        <w:rPr>
          <w:rFonts w:ascii="Arial" w:hAnsi="Arial" w:cs="Arial"/>
          <w:bCs/>
          <w:color w:val="0000FF"/>
        </w:rPr>
        <w:t xml:space="preserve">Also describe </w:t>
      </w:r>
      <w:r w:rsidRPr="005D6E6C">
        <w:rPr>
          <w:rFonts w:ascii="Arial" w:hAnsi="Arial" w:cs="Arial"/>
          <w:color w:val="0000FF"/>
        </w:rPr>
        <w:t xml:space="preserve">the potential this proposal </w:t>
      </w:r>
      <w:proofErr w:type="gramStart"/>
      <w:r w:rsidRPr="005D6E6C">
        <w:rPr>
          <w:rFonts w:ascii="Arial" w:hAnsi="Arial" w:cs="Arial"/>
          <w:color w:val="0000FF"/>
        </w:rPr>
        <w:t>has to</w:t>
      </w:r>
      <w:proofErr w:type="gramEnd"/>
      <w:r w:rsidRPr="005D6E6C">
        <w:rPr>
          <w:rFonts w:ascii="Arial" w:hAnsi="Arial" w:cs="Arial"/>
          <w:color w:val="0000FF"/>
        </w:rPr>
        <w:t xml:space="preserve"> impact groups at highest risk for poor health and well-being, and nutrition and weight-related health disparities (i.e., relevance to low-resource communities and children in lower-income and racially and ethnically diverse populations at highest risk for poor diet and obesity).</w:t>
      </w:r>
    </w:p>
    <w:p w14:paraId="47B9CB9C" w14:textId="77777777" w:rsidR="00FF09C5" w:rsidRPr="005D6E6C" w:rsidRDefault="00FF09C5" w:rsidP="00FF09C5">
      <w:pPr>
        <w:pStyle w:val="Instructions"/>
        <w:spacing w:line="360" w:lineRule="auto"/>
        <w:rPr>
          <w:rFonts w:cs="Arial"/>
          <w:color w:val="auto"/>
          <w:sz w:val="22"/>
          <w:szCs w:val="22"/>
        </w:rPr>
      </w:pPr>
      <w:proofErr w:type="spellStart"/>
      <w:r w:rsidRPr="005D6E6C">
        <w:rPr>
          <w:rFonts w:cs="Arial"/>
          <w:color w:val="auto"/>
          <w:sz w:val="22"/>
          <w:szCs w:val="22"/>
        </w:rPr>
        <w:t>Xxxxxx</w:t>
      </w:r>
      <w:proofErr w:type="spellEnd"/>
      <w:r w:rsidRPr="005D6E6C">
        <w:rPr>
          <w:rFonts w:cs="Arial"/>
          <w:color w:val="auto"/>
          <w:sz w:val="22"/>
          <w:szCs w:val="22"/>
        </w:rPr>
        <w:t xml:space="preserve"> (your response goes here in black type) </w:t>
      </w:r>
      <w:proofErr w:type="spellStart"/>
      <w:r w:rsidRPr="005D6E6C">
        <w:rPr>
          <w:rFonts w:cs="Arial"/>
          <w:color w:val="auto"/>
          <w:sz w:val="22"/>
          <w:szCs w:val="22"/>
        </w:rPr>
        <w:t>xxxxxx</w:t>
      </w:r>
      <w:proofErr w:type="spellEnd"/>
    </w:p>
    <w:p w14:paraId="3DC4F098" w14:textId="77777777" w:rsidR="00FF09C5" w:rsidRPr="005D6E6C" w:rsidRDefault="00FF09C5" w:rsidP="00FF09C5">
      <w:pPr>
        <w:spacing w:after="0" w:line="360" w:lineRule="auto"/>
        <w:rPr>
          <w:rFonts w:ascii="Arial" w:hAnsi="Arial" w:cs="Arial"/>
          <w:b/>
          <w:bCs/>
        </w:rPr>
      </w:pPr>
    </w:p>
    <w:p w14:paraId="474ED7A7" w14:textId="77777777" w:rsidR="00FF09C5" w:rsidRPr="005D6E6C" w:rsidRDefault="00FF09C5" w:rsidP="00FF09C5">
      <w:pPr>
        <w:spacing w:after="0" w:line="360" w:lineRule="auto"/>
        <w:rPr>
          <w:rFonts w:ascii="Arial" w:hAnsi="Arial" w:cs="Arial"/>
          <w:b/>
          <w:bCs/>
        </w:rPr>
      </w:pPr>
      <w:r w:rsidRPr="005D6E6C">
        <w:rPr>
          <w:rFonts w:ascii="Arial" w:hAnsi="Arial" w:cs="Arial"/>
          <w:b/>
          <w:bCs/>
        </w:rPr>
        <w:t>Research Strategy</w:t>
      </w:r>
    </w:p>
    <w:p w14:paraId="36B3F2BE" w14:textId="77777777" w:rsidR="00FF09C5" w:rsidRPr="005D6E6C" w:rsidRDefault="00FF09C5" w:rsidP="00FF09C5">
      <w:pPr>
        <w:spacing w:after="0" w:line="360" w:lineRule="auto"/>
        <w:rPr>
          <w:rFonts w:ascii="Arial" w:hAnsi="Arial" w:cs="Arial"/>
          <w:b/>
          <w:bCs/>
        </w:rPr>
      </w:pPr>
      <w:r w:rsidRPr="005D6E6C">
        <w:rPr>
          <w:rFonts w:ascii="Arial" w:hAnsi="Arial" w:cs="Arial"/>
          <w:color w:val="0000FF"/>
        </w:rPr>
        <w:t>Include the key research questions, methods, measures, and analysis plans (as applicable).</w:t>
      </w:r>
    </w:p>
    <w:p w14:paraId="30742B08" w14:textId="77777777" w:rsidR="00FF09C5" w:rsidRPr="005D6E6C" w:rsidRDefault="00FF09C5" w:rsidP="00FF09C5">
      <w:pPr>
        <w:pStyle w:val="Instructions"/>
        <w:spacing w:line="360" w:lineRule="auto"/>
        <w:rPr>
          <w:rFonts w:cs="Arial"/>
          <w:color w:val="auto"/>
          <w:sz w:val="22"/>
          <w:szCs w:val="22"/>
        </w:rPr>
      </w:pPr>
      <w:proofErr w:type="spellStart"/>
      <w:r w:rsidRPr="005D6E6C">
        <w:rPr>
          <w:rFonts w:cs="Arial"/>
          <w:color w:val="auto"/>
          <w:sz w:val="22"/>
          <w:szCs w:val="22"/>
        </w:rPr>
        <w:t>Xxxxxx</w:t>
      </w:r>
      <w:proofErr w:type="spellEnd"/>
      <w:r w:rsidRPr="005D6E6C">
        <w:rPr>
          <w:rFonts w:cs="Arial"/>
          <w:color w:val="auto"/>
          <w:sz w:val="22"/>
          <w:szCs w:val="22"/>
        </w:rPr>
        <w:t xml:space="preserve"> (your response goes here in black type) </w:t>
      </w:r>
      <w:proofErr w:type="spellStart"/>
      <w:r w:rsidRPr="005D6E6C">
        <w:rPr>
          <w:rFonts w:cs="Arial"/>
          <w:color w:val="auto"/>
          <w:sz w:val="22"/>
          <w:szCs w:val="22"/>
        </w:rPr>
        <w:t>xxxxxx</w:t>
      </w:r>
      <w:proofErr w:type="spellEnd"/>
    </w:p>
    <w:p w14:paraId="73A39ABC" w14:textId="77777777" w:rsidR="00FF09C5" w:rsidRPr="005D6E6C" w:rsidRDefault="00FF09C5" w:rsidP="00FF09C5">
      <w:pPr>
        <w:spacing w:after="0" w:line="360" w:lineRule="auto"/>
        <w:rPr>
          <w:rFonts w:ascii="Arial" w:hAnsi="Arial" w:cs="Arial"/>
          <w:b/>
          <w:bCs/>
        </w:rPr>
      </w:pPr>
    </w:p>
    <w:p w14:paraId="66740D6A" w14:textId="77777777" w:rsidR="00FF09C5" w:rsidRPr="005D6E6C" w:rsidRDefault="00FF09C5" w:rsidP="00FF09C5">
      <w:pPr>
        <w:pStyle w:val="Instructions"/>
        <w:spacing w:line="360" w:lineRule="auto"/>
        <w:rPr>
          <w:rFonts w:cs="Arial"/>
          <w:b/>
          <w:color w:val="auto"/>
          <w:sz w:val="22"/>
          <w:szCs w:val="22"/>
        </w:rPr>
      </w:pPr>
      <w:r w:rsidRPr="005D6E6C">
        <w:rPr>
          <w:rFonts w:cs="Arial"/>
          <w:b/>
          <w:color w:val="auto"/>
          <w:sz w:val="22"/>
          <w:szCs w:val="22"/>
        </w:rPr>
        <w:t xml:space="preserve">Names and Qualifications of Authors </w:t>
      </w:r>
    </w:p>
    <w:p w14:paraId="0D3383BD" w14:textId="77777777" w:rsidR="00FF09C5" w:rsidRPr="005D6E6C" w:rsidRDefault="00FF09C5" w:rsidP="00FF09C5">
      <w:pPr>
        <w:spacing w:after="0" w:line="360" w:lineRule="auto"/>
        <w:rPr>
          <w:rFonts w:ascii="Arial" w:hAnsi="Arial" w:cs="Arial"/>
        </w:rPr>
      </w:pPr>
      <w:r w:rsidRPr="005D6E6C">
        <w:rPr>
          <w:rFonts w:ascii="Arial" w:hAnsi="Arial" w:cs="Arial"/>
          <w:color w:val="0000FF"/>
        </w:rPr>
        <w:t xml:space="preserve">Name and include degree(s), title, and organization of the </w:t>
      </w:r>
      <w:r>
        <w:rPr>
          <w:rFonts w:ascii="Arial" w:hAnsi="Arial" w:cs="Arial"/>
          <w:color w:val="0000FF"/>
        </w:rPr>
        <w:t xml:space="preserve">PI or </w:t>
      </w:r>
      <w:r w:rsidRPr="005D6E6C">
        <w:rPr>
          <w:rFonts w:ascii="Arial" w:hAnsi="Arial" w:cs="Arial"/>
          <w:color w:val="0000FF"/>
        </w:rPr>
        <w:t>first author and all co-authors at the time of submission.</w:t>
      </w:r>
      <w:r w:rsidRPr="005D6E6C">
        <w:rPr>
          <w:rFonts w:ascii="Arial" w:hAnsi="Arial" w:cs="Arial"/>
        </w:rPr>
        <w:t xml:space="preserve"> </w:t>
      </w:r>
    </w:p>
    <w:p w14:paraId="0C51902D" w14:textId="77777777" w:rsidR="00FF09C5" w:rsidRPr="005D6E6C" w:rsidRDefault="00FF09C5" w:rsidP="00FF09C5">
      <w:pPr>
        <w:pStyle w:val="Instructions"/>
        <w:spacing w:line="360" w:lineRule="auto"/>
        <w:rPr>
          <w:rFonts w:cs="Arial"/>
          <w:color w:val="auto"/>
          <w:sz w:val="22"/>
          <w:szCs w:val="22"/>
        </w:rPr>
      </w:pPr>
      <w:proofErr w:type="spellStart"/>
      <w:r w:rsidRPr="005D6E6C">
        <w:rPr>
          <w:rFonts w:cs="Arial"/>
          <w:color w:val="auto"/>
          <w:sz w:val="22"/>
          <w:szCs w:val="22"/>
        </w:rPr>
        <w:t>xxxxxx</w:t>
      </w:r>
      <w:proofErr w:type="spellEnd"/>
      <w:r w:rsidRPr="005D6E6C">
        <w:rPr>
          <w:rFonts w:cs="Arial"/>
          <w:color w:val="auto"/>
          <w:sz w:val="22"/>
          <w:szCs w:val="22"/>
        </w:rPr>
        <w:t xml:space="preserve"> (your response goes here in black type) </w:t>
      </w:r>
      <w:proofErr w:type="spellStart"/>
      <w:r w:rsidRPr="005D6E6C">
        <w:rPr>
          <w:rFonts w:cs="Arial"/>
          <w:color w:val="auto"/>
          <w:sz w:val="22"/>
          <w:szCs w:val="22"/>
        </w:rPr>
        <w:t>xxxxxx</w:t>
      </w:r>
      <w:proofErr w:type="spellEnd"/>
    </w:p>
    <w:p w14:paraId="3F206864" w14:textId="77777777" w:rsidR="00FF09C5" w:rsidRDefault="00FF09C5" w:rsidP="00FF09C5">
      <w:pPr>
        <w:spacing w:after="0"/>
      </w:pPr>
    </w:p>
    <w:sectPr w:rsidR="00FF09C5" w:rsidSect="00EB3E01">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D0B0F" w14:textId="77777777" w:rsidR="00EB3E01" w:rsidRDefault="00EB3E01" w:rsidP="00CA519B">
      <w:pPr>
        <w:spacing w:after="0" w:line="240" w:lineRule="auto"/>
      </w:pPr>
      <w:r>
        <w:separator/>
      </w:r>
    </w:p>
  </w:endnote>
  <w:endnote w:type="continuationSeparator" w:id="0">
    <w:p w14:paraId="7AC24124" w14:textId="77777777" w:rsidR="00EB3E01" w:rsidRDefault="00EB3E01" w:rsidP="00CA5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BDA0B" w14:textId="77777777" w:rsidR="00EB3E01" w:rsidRDefault="00EB3E01" w:rsidP="00CA519B">
      <w:pPr>
        <w:spacing w:after="0" w:line="240" w:lineRule="auto"/>
      </w:pPr>
      <w:r>
        <w:separator/>
      </w:r>
    </w:p>
  </w:footnote>
  <w:footnote w:type="continuationSeparator" w:id="0">
    <w:p w14:paraId="56B86FD3" w14:textId="77777777" w:rsidR="00EB3E01" w:rsidRDefault="00EB3E01" w:rsidP="00CA51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D7A15" w14:textId="5ADA5A18" w:rsidR="00CA519B" w:rsidRDefault="00CA519B" w:rsidP="00CA519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5FB80" w14:textId="05BF2E4D" w:rsidR="00FF09C5" w:rsidRDefault="00FF09C5" w:rsidP="00FF09C5">
    <w:pPr>
      <w:pStyle w:val="Header"/>
      <w:jc w:val="right"/>
    </w:pPr>
    <w:r>
      <w:rPr>
        <w:noProof/>
      </w:rPr>
      <w:drawing>
        <wp:inline distT="0" distB="0" distL="0" distR="0" wp14:anchorId="126002D0" wp14:editId="085899F1">
          <wp:extent cx="990600" cy="672109"/>
          <wp:effectExtent l="0" t="0" r="0" b="0"/>
          <wp:docPr id="1" name="Picture 1" descr="A close-up of a green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green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3117" cy="6941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A662E9"/>
    <w:multiLevelType w:val="hybridMultilevel"/>
    <w:tmpl w:val="26FCD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6104BE"/>
    <w:multiLevelType w:val="hybridMultilevel"/>
    <w:tmpl w:val="489E3E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2057197986">
    <w:abstractNumId w:val="1"/>
  </w:num>
  <w:num w:numId="2" w16cid:durableId="14067999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7D9"/>
    <w:rsid w:val="000E7BF0"/>
    <w:rsid w:val="00122BDE"/>
    <w:rsid w:val="00142C50"/>
    <w:rsid w:val="001D6240"/>
    <w:rsid w:val="001E61AE"/>
    <w:rsid w:val="00232D54"/>
    <w:rsid w:val="00234382"/>
    <w:rsid w:val="00256E6C"/>
    <w:rsid w:val="002A41E3"/>
    <w:rsid w:val="002C7ED2"/>
    <w:rsid w:val="002D505B"/>
    <w:rsid w:val="0038412E"/>
    <w:rsid w:val="003A2BE9"/>
    <w:rsid w:val="0043153D"/>
    <w:rsid w:val="0047529F"/>
    <w:rsid w:val="00484371"/>
    <w:rsid w:val="00487874"/>
    <w:rsid w:val="004A1415"/>
    <w:rsid w:val="00585382"/>
    <w:rsid w:val="005E6DFA"/>
    <w:rsid w:val="005F67D9"/>
    <w:rsid w:val="0064429E"/>
    <w:rsid w:val="0064621A"/>
    <w:rsid w:val="00652654"/>
    <w:rsid w:val="00757CBC"/>
    <w:rsid w:val="007C509D"/>
    <w:rsid w:val="007E0DD6"/>
    <w:rsid w:val="007F34D6"/>
    <w:rsid w:val="00830262"/>
    <w:rsid w:val="00857A09"/>
    <w:rsid w:val="008B1147"/>
    <w:rsid w:val="00931FE7"/>
    <w:rsid w:val="009342DE"/>
    <w:rsid w:val="00946B21"/>
    <w:rsid w:val="009479D3"/>
    <w:rsid w:val="00983313"/>
    <w:rsid w:val="00A55FA8"/>
    <w:rsid w:val="00A86F12"/>
    <w:rsid w:val="00BD5E6C"/>
    <w:rsid w:val="00CA0D34"/>
    <w:rsid w:val="00CA519B"/>
    <w:rsid w:val="00CB4E0F"/>
    <w:rsid w:val="00CC31BB"/>
    <w:rsid w:val="00CD548C"/>
    <w:rsid w:val="00CF6EA3"/>
    <w:rsid w:val="00D65C1E"/>
    <w:rsid w:val="00D721D4"/>
    <w:rsid w:val="00DA529B"/>
    <w:rsid w:val="00DB2DC9"/>
    <w:rsid w:val="00E719A5"/>
    <w:rsid w:val="00E9081C"/>
    <w:rsid w:val="00EB3E01"/>
    <w:rsid w:val="00ED7F88"/>
    <w:rsid w:val="00FD54A5"/>
    <w:rsid w:val="00FF0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CB824"/>
  <w15:chartTrackingRefBased/>
  <w15:docId w15:val="{F4D62A5F-2A49-45CC-9234-9615F3EE6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7D9"/>
  </w:style>
  <w:style w:type="paragraph" w:styleId="Heading3">
    <w:name w:val="heading 3"/>
    <w:basedOn w:val="Normal"/>
    <w:next w:val="Normal"/>
    <w:link w:val="Heading3Char"/>
    <w:qFormat/>
    <w:rsid w:val="00FF09C5"/>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67D9"/>
    <w:rPr>
      <w:color w:val="0563C1"/>
      <w:u w:val="single"/>
    </w:rPr>
  </w:style>
  <w:style w:type="paragraph" w:styleId="ListParagraph">
    <w:name w:val="List Paragraph"/>
    <w:basedOn w:val="Normal"/>
    <w:uiPriority w:val="34"/>
    <w:qFormat/>
    <w:rsid w:val="005F67D9"/>
    <w:pPr>
      <w:spacing w:after="0" w:line="240" w:lineRule="auto"/>
      <w:ind w:left="720"/>
    </w:pPr>
    <w:rPr>
      <w:rFonts w:ascii="Calibri" w:hAnsi="Calibri" w:cs="Calibri"/>
    </w:rPr>
  </w:style>
  <w:style w:type="paragraph" w:styleId="NoSpacing">
    <w:name w:val="No Spacing"/>
    <w:uiPriority w:val="1"/>
    <w:qFormat/>
    <w:rsid w:val="00CA519B"/>
    <w:pPr>
      <w:spacing w:after="0" w:line="240" w:lineRule="auto"/>
    </w:pPr>
  </w:style>
  <w:style w:type="paragraph" w:styleId="Header">
    <w:name w:val="header"/>
    <w:basedOn w:val="Normal"/>
    <w:link w:val="HeaderChar"/>
    <w:uiPriority w:val="99"/>
    <w:unhideWhenUsed/>
    <w:rsid w:val="00CA51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19B"/>
  </w:style>
  <w:style w:type="paragraph" w:styleId="Footer">
    <w:name w:val="footer"/>
    <w:basedOn w:val="Normal"/>
    <w:link w:val="FooterChar"/>
    <w:uiPriority w:val="99"/>
    <w:unhideWhenUsed/>
    <w:rsid w:val="00CA51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19B"/>
  </w:style>
  <w:style w:type="paragraph" w:styleId="Revision">
    <w:name w:val="Revision"/>
    <w:hidden/>
    <w:uiPriority w:val="99"/>
    <w:semiHidden/>
    <w:rsid w:val="003A2BE9"/>
    <w:pPr>
      <w:spacing w:after="0" w:line="240" w:lineRule="auto"/>
    </w:pPr>
  </w:style>
  <w:style w:type="paragraph" w:styleId="BalloonText">
    <w:name w:val="Balloon Text"/>
    <w:basedOn w:val="Normal"/>
    <w:link w:val="BalloonTextChar"/>
    <w:uiPriority w:val="99"/>
    <w:semiHidden/>
    <w:unhideWhenUsed/>
    <w:rsid w:val="00D65C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C1E"/>
    <w:rPr>
      <w:rFonts w:ascii="Segoe UI" w:hAnsi="Segoe UI" w:cs="Segoe UI"/>
      <w:sz w:val="18"/>
      <w:szCs w:val="18"/>
    </w:rPr>
  </w:style>
  <w:style w:type="character" w:styleId="CommentReference">
    <w:name w:val="annotation reference"/>
    <w:basedOn w:val="DefaultParagraphFont"/>
    <w:uiPriority w:val="99"/>
    <w:semiHidden/>
    <w:unhideWhenUsed/>
    <w:rsid w:val="00652654"/>
    <w:rPr>
      <w:sz w:val="16"/>
      <w:szCs w:val="16"/>
    </w:rPr>
  </w:style>
  <w:style w:type="paragraph" w:styleId="CommentText">
    <w:name w:val="annotation text"/>
    <w:basedOn w:val="Normal"/>
    <w:link w:val="CommentTextChar"/>
    <w:semiHidden/>
    <w:unhideWhenUsed/>
    <w:rsid w:val="00652654"/>
    <w:pPr>
      <w:spacing w:line="240" w:lineRule="auto"/>
    </w:pPr>
    <w:rPr>
      <w:sz w:val="20"/>
      <w:szCs w:val="20"/>
    </w:rPr>
  </w:style>
  <w:style w:type="character" w:customStyle="1" w:styleId="CommentTextChar">
    <w:name w:val="Comment Text Char"/>
    <w:basedOn w:val="DefaultParagraphFont"/>
    <w:link w:val="CommentText"/>
    <w:semiHidden/>
    <w:rsid w:val="00652654"/>
    <w:rPr>
      <w:sz w:val="20"/>
      <w:szCs w:val="20"/>
    </w:rPr>
  </w:style>
  <w:style w:type="paragraph" w:styleId="CommentSubject">
    <w:name w:val="annotation subject"/>
    <w:basedOn w:val="CommentText"/>
    <w:next w:val="CommentText"/>
    <w:link w:val="CommentSubjectChar"/>
    <w:uiPriority w:val="99"/>
    <w:semiHidden/>
    <w:unhideWhenUsed/>
    <w:rsid w:val="00652654"/>
    <w:rPr>
      <w:b/>
      <w:bCs/>
    </w:rPr>
  </w:style>
  <w:style w:type="character" w:customStyle="1" w:styleId="CommentSubjectChar">
    <w:name w:val="Comment Subject Char"/>
    <w:basedOn w:val="CommentTextChar"/>
    <w:link w:val="CommentSubject"/>
    <w:uiPriority w:val="99"/>
    <w:semiHidden/>
    <w:rsid w:val="00652654"/>
    <w:rPr>
      <w:b/>
      <w:bCs/>
      <w:sz w:val="20"/>
      <w:szCs w:val="20"/>
    </w:rPr>
  </w:style>
  <w:style w:type="character" w:styleId="UnresolvedMention">
    <w:name w:val="Unresolved Mention"/>
    <w:basedOn w:val="DefaultParagraphFont"/>
    <w:uiPriority w:val="99"/>
    <w:semiHidden/>
    <w:unhideWhenUsed/>
    <w:rsid w:val="00A55FA8"/>
    <w:rPr>
      <w:color w:val="605E5C"/>
      <w:shd w:val="clear" w:color="auto" w:fill="E1DFDD"/>
    </w:rPr>
  </w:style>
  <w:style w:type="character" w:customStyle="1" w:styleId="Heading3Char">
    <w:name w:val="Heading 3 Char"/>
    <w:basedOn w:val="DefaultParagraphFont"/>
    <w:link w:val="Heading3"/>
    <w:rsid w:val="00FF09C5"/>
    <w:rPr>
      <w:rFonts w:ascii="Arial" w:eastAsia="Times New Roman" w:hAnsi="Arial" w:cs="Arial"/>
      <w:b/>
      <w:bCs/>
      <w:sz w:val="26"/>
      <w:szCs w:val="26"/>
    </w:rPr>
  </w:style>
  <w:style w:type="paragraph" w:customStyle="1" w:styleId="Instructions">
    <w:name w:val="Instructions"/>
    <w:basedOn w:val="Normal"/>
    <w:rsid w:val="00FF09C5"/>
    <w:pPr>
      <w:spacing w:after="0" w:line="240" w:lineRule="auto"/>
    </w:pPr>
    <w:rPr>
      <w:rFonts w:ascii="Arial" w:eastAsia="Times New Roman" w:hAnsi="Arial" w:cs="Times New Roman"/>
      <w:color w:val="FF0000"/>
      <w:sz w:val="24"/>
      <w:szCs w:val="24"/>
    </w:rPr>
  </w:style>
  <w:style w:type="paragraph" w:styleId="Title">
    <w:name w:val="Title"/>
    <w:basedOn w:val="Normal"/>
    <w:link w:val="TitleChar"/>
    <w:qFormat/>
    <w:rsid w:val="00FF09C5"/>
    <w:pPr>
      <w:spacing w:after="0" w:line="240" w:lineRule="auto"/>
      <w:jc w:val="center"/>
    </w:pPr>
    <w:rPr>
      <w:rFonts w:ascii="Arial" w:eastAsia="Times New Roman" w:hAnsi="Arial" w:cs="Times New Roman"/>
      <w:b/>
      <w:bCs/>
      <w:sz w:val="28"/>
      <w:szCs w:val="24"/>
    </w:rPr>
  </w:style>
  <w:style w:type="character" w:customStyle="1" w:styleId="TitleChar">
    <w:name w:val="Title Char"/>
    <w:basedOn w:val="DefaultParagraphFont"/>
    <w:link w:val="Title"/>
    <w:rsid w:val="00FF09C5"/>
    <w:rPr>
      <w:rFonts w:ascii="Arial" w:eastAsia="Times New Roman" w:hAnsi="Arial"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82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lthyeatingresearch.org/databa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ealthyeatingresearch.org/wp-content/uploads/2021/08/Equity-for-Researchers.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ealthyeating@duke.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960</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Miller</dc:creator>
  <cp:keywords/>
  <dc:description/>
  <cp:lastModifiedBy>Lauren Dawson</cp:lastModifiedBy>
  <cp:revision>2</cp:revision>
  <dcterms:created xsi:type="dcterms:W3CDTF">2024-02-06T19:25:00Z</dcterms:created>
  <dcterms:modified xsi:type="dcterms:W3CDTF">2024-02-06T19:25:00Z</dcterms:modified>
</cp:coreProperties>
</file>